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95D" w:rsidRDefault="00C6595D" w:rsidP="00C6595D">
      <w:pPr>
        <w:spacing w:after="0" w:line="240" w:lineRule="auto"/>
        <w:jc w:val="both"/>
        <w:rPr>
          <w:rFonts w:ascii="Arial" w:eastAsia="Times New Roman" w:hAnsi="Arial" w:cs="Arial"/>
          <w:sz w:val="23"/>
          <w:szCs w:val="23"/>
          <w:shd w:val="clear" w:color="auto" w:fill="FFFFFF"/>
          <w:lang w:val="es-MX"/>
        </w:rPr>
      </w:pPr>
      <w:r>
        <w:rPr>
          <w:rFonts w:ascii="Arial" w:eastAsia="Times New Roman" w:hAnsi="Arial" w:cs="Arial"/>
          <w:sz w:val="23"/>
          <w:szCs w:val="23"/>
          <w:shd w:val="clear" w:color="auto" w:fill="FFFFFF"/>
          <w:lang w:val="es-MX"/>
        </w:rPr>
        <w:t>AVISO DE PRIVACIDAD</w:t>
      </w:r>
    </w:p>
    <w:p w:rsidR="00C6595D" w:rsidRDefault="00C6595D" w:rsidP="00C6595D">
      <w:pPr>
        <w:spacing w:after="0" w:line="240" w:lineRule="auto"/>
        <w:jc w:val="both"/>
        <w:rPr>
          <w:rFonts w:ascii="Arial" w:eastAsia="Times New Roman" w:hAnsi="Arial" w:cs="Arial"/>
          <w:sz w:val="23"/>
          <w:szCs w:val="23"/>
          <w:shd w:val="clear" w:color="auto" w:fill="FFFFFF"/>
          <w:lang w:val="es-MX"/>
        </w:rPr>
      </w:pPr>
    </w:p>
    <w:p w:rsidR="00C6595D" w:rsidRDefault="00316E2E" w:rsidP="00C6595D">
      <w:pPr>
        <w:spacing w:after="0" w:line="240" w:lineRule="auto"/>
        <w:jc w:val="both"/>
        <w:rPr>
          <w:rFonts w:ascii="Arial" w:eastAsia="Times New Roman" w:hAnsi="Arial" w:cs="Arial"/>
          <w:sz w:val="23"/>
          <w:szCs w:val="23"/>
          <w:shd w:val="clear" w:color="auto" w:fill="FFFFFF"/>
          <w:lang w:val="es-MX"/>
        </w:rPr>
      </w:pPr>
      <w:r w:rsidRPr="00316E2E">
        <w:rPr>
          <w:rFonts w:ascii="Arial" w:eastAsia="Times New Roman" w:hAnsi="Arial" w:cs="Arial"/>
          <w:sz w:val="23"/>
          <w:szCs w:val="23"/>
          <w:shd w:val="clear" w:color="auto" w:fill="FFFFFF"/>
          <w:lang w:val="es-MX"/>
        </w:rPr>
        <w:t xml:space="preserve">Con fundamento a lo establecido en la Ley Federal de Protección de Datos Personales en Posesión de Particulares hacemos de su conocimiento que </w:t>
      </w:r>
      <w:proofErr w:type="spellStart"/>
      <w:r w:rsidRPr="00316E2E">
        <w:rPr>
          <w:rFonts w:ascii="Arial" w:eastAsia="Times New Roman" w:hAnsi="Arial" w:cs="Arial"/>
          <w:sz w:val="23"/>
          <w:szCs w:val="23"/>
          <w:shd w:val="clear" w:color="auto" w:fill="FFFFFF"/>
          <w:lang w:val="es-MX"/>
        </w:rPr>
        <w:t>Calmécac</w:t>
      </w:r>
      <w:proofErr w:type="spellEnd"/>
      <w:r w:rsidRPr="00316E2E">
        <w:rPr>
          <w:rFonts w:ascii="Arial" w:eastAsia="Times New Roman" w:hAnsi="Arial" w:cs="Arial"/>
          <w:sz w:val="23"/>
          <w:szCs w:val="23"/>
          <w:shd w:val="clear" w:color="auto" w:fill="FFFFFF"/>
          <w:lang w:val="es-MX"/>
        </w:rPr>
        <w:t xml:space="preserve"> Asesores Profesionales, S.C., con domicilio en la calle Vidrios y Cristales No. 855, Colonia Vidriera, Monterrey, Nuevo León, México C.P. 64520., es responsable de recabar sus datos personales, ya sea de identificación, financieros, profesionales, proporcionados por usted de manera directa o cualquier otro medio de contacto, sea de manera física o mediante medios electrónicos así como los proporcionados en vía de las nuevas tecnologías de la información, con el fin de  llevar a cabo alguna o todas las actividades necesarias para el cumplimiento de las obligaciones que se originen y deriven de la relación contractual y/o comercial de la prestación de los servicios, facturación y cobranza, así como el  realizar el  uso exclusivo de  que se le dé a los mismos y de su protección.</w:t>
      </w:r>
    </w:p>
    <w:p w:rsidR="00C6595D" w:rsidRDefault="00316E2E" w:rsidP="00C6595D">
      <w:pPr>
        <w:spacing w:after="0" w:line="240" w:lineRule="auto"/>
        <w:jc w:val="both"/>
        <w:rPr>
          <w:rFonts w:ascii="Arial" w:eastAsia="Times New Roman" w:hAnsi="Arial" w:cs="Arial"/>
          <w:sz w:val="23"/>
          <w:szCs w:val="23"/>
          <w:shd w:val="clear" w:color="auto" w:fill="FFFFFF"/>
          <w:lang w:val="es-MX"/>
        </w:rPr>
      </w:pPr>
      <w:r w:rsidRPr="00316E2E">
        <w:rPr>
          <w:rFonts w:ascii="Arial" w:eastAsia="Times New Roman" w:hAnsi="Arial" w:cs="Arial"/>
          <w:sz w:val="23"/>
          <w:szCs w:val="23"/>
          <w:lang w:val="es-MX"/>
        </w:rPr>
        <w:br/>
      </w:r>
      <w:r w:rsidRPr="00316E2E">
        <w:rPr>
          <w:rFonts w:ascii="Arial" w:eastAsia="Times New Roman" w:hAnsi="Arial" w:cs="Arial"/>
          <w:sz w:val="23"/>
          <w:szCs w:val="23"/>
          <w:shd w:val="clear" w:color="auto" w:fill="FFFFFF"/>
          <w:lang w:val="es-MX"/>
        </w:rPr>
        <w:t>Su información personal será utilizada para las siguientes finalidades: proveer los servicios y productos que ha solicitado; notificarle sobre nuevos servicios o productos que tengan relación con los ya contratados o adquiridos; comunicarle sobre cambios en los mismos; elaborar estudios y programas que son necesarios para determinar hábitos de consumo; realizar evaluaciones periódicas de nuestros productos y servicios a efecto de mejorar la calidad de los mismos; evaluar la calidad del servicio que brindamos, y en general, para dar cumplimiento a las obligaciones que hemos contraído con usted.</w:t>
      </w:r>
    </w:p>
    <w:p w:rsidR="00C6595D" w:rsidRDefault="00316E2E" w:rsidP="00C6595D">
      <w:pPr>
        <w:spacing w:after="0" w:line="240" w:lineRule="auto"/>
        <w:jc w:val="both"/>
        <w:rPr>
          <w:rFonts w:ascii="Arial" w:eastAsia="Times New Roman" w:hAnsi="Arial" w:cs="Arial"/>
          <w:sz w:val="23"/>
          <w:szCs w:val="23"/>
          <w:shd w:val="clear" w:color="auto" w:fill="FFFFFF"/>
          <w:lang w:val="es-MX"/>
        </w:rPr>
      </w:pPr>
      <w:r w:rsidRPr="00316E2E">
        <w:rPr>
          <w:rFonts w:ascii="Arial" w:eastAsia="Times New Roman" w:hAnsi="Arial" w:cs="Arial"/>
          <w:sz w:val="23"/>
          <w:szCs w:val="23"/>
          <w:lang w:val="es-MX"/>
        </w:rPr>
        <w:br/>
      </w:r>
      <w:r w:rsidRPr="00316E2E">
        <w:rPr>
          <w:rFonts w:ascii="Arial" w:eastAsia="Times New Roman" w:hAnsi="Arial" w:cs="Arial"/>
          <w:sz w:val="23"/>
          <w:szCs w:val="23"/>
          <w:shd w:val="clear" w:color="auto" w:fill="FFFFFF"/>
          <w:lang w:val="es-MX"/>
        </w:rPr>
        <w:t>El tratamiento de datos personales, se observarán los principios de licitud, calidad, información, seguridad y c</w:t>
      </w:r>
      <w:r w:rsidR="00C6595D">
        <w:rPr>
          <w:rFonts w:ascii="Arial" w:eastAsia="Times New Roman" w:hAnsi="Arial" w:cs="Arial"/>
          <w:sz w:val="23"/>
          <w:szCs w:val="23"/>
          <w:shd w:val="clear" w:color="auto" w:fill="FFFFFF"/>
          <w:lang w:val="es-MX"/>
        </w:rPr>
        <w:t>onsentimiento, así como deberá </w:t>
      </w:r>
      <w:r w:rsidRPr="00316E2E">
        <w:rPr>
          <w:rFonts w:ascii="Arial" w:eastAsia="Times New Roman" w:hAnsi="Arial" w:cs="Arial"/>
          <w:sz w:val="23"/>
          <w:szCs w:val="23"/>
          <w:shd w:val="clear" w:color="auto" w:fill="FFFFFF"/>
          <w:lang w:val="es-MX"/>
        </w:rPr>
        <w:t>contar con el consentimiento expreso de su titular, mediante escrito en forma libre, expresa e informada. Lo anterior implica que todo tratamiento de datos personales distinto de aquél para el cual fueron recabados, salvo los exceptuados, requerirá de un nuevo otorgamiento del consentimiento por pa</w:t>
      </w:r>
      <w:r w:rsidR="00C6595D">
        <w:rPr>
          <w:rFonts w:ascii="Arial" w:eastAsia="Times New Roman" w:hAnsi="Arial" w:cs="Arial"/>
          <w:sz w:val="23"/>
          <w:szCs w:val="23"/>
          <w:shd w:val="clear" w:color="auto" w:fill="FFFFFF"/>
          <w:lang w:val="es-MX"/>
        </w:rPr>
        <w:t xml:space="preserve">rte del titular de los mismos. </w:t>
      </w:r>
    </w:p>
    <w:p w:rsidR="00316E2E" w:rsidRDefault="00316E2E" w:rsidP="00C6595D">
      <w:pPr>
        <w:spacing w:after="0" w:line="240" w:lineRule="auto"/>
        <w:jc w:val="both"/>
        <w:rPr>
          <w:rFonts w:ascii="Arial" w:eastAsia="Times New Roman" w:hAnsi="Arial" w:cs="Arial"/>
          <w:sz w:val="23"/>
          <w:szCs w:val="23"/>
          <w:shd w:val="clear" w:color="auto" w:fill="FFFFFF"/>
          <w:lang w:val="es-MX"/>
        </w:rPr>
      </w:pPr>
      <w:r w:rsidRPr="00316E2E">
        <w:rPr>
          <w:rFonts w:ascii="Arial" w:eastAsia="Times New Roman" w:hAnsi="Arial" w:cs="Arial"/>
          <w:sz w:val="23"/>
          <w:szCs w:val="23"/>
          <w:lang w:val="es-MX"/>
        </w:rPr>
        <w:br/>
      </w:r>
      <w:r w:rsidRPr="00316E2E">
        <w:rPr>
          <w:rFonts w:ascii="Arial" w:eastAsia="Times New Roman" w:hAnsi="Arial" w:cs="Arial"/>
          <w:sz w:val="23"/>
          <w:szCs w:val="23"/>
          <w:shd w:val="clear" w:color="auto" w:fill="FFFFFF"/>
          <w:lang w:val="es-MX"/>
        </w:rPr>
        <w:t>Para las finalidades antes mencionadas, requerimos obtener los siguientes datos personales:</w:t>
      </w:r>
    </w:p>
    <w:p w:rsidR="00316E2E" w:rsidRPr="00316E2E" w:rsidRDefault="00316E2E" w:rsidP="00C6595D">
      <w:pPr>
        <w:numPr>
          <w:ilvl w:val="0"/>
          <w:numId w:val="1"/>
        </w:numPr>
        <w:shd w:val="clear" w:color="auto" w:fill="FFFFFF"/>
        <w:spacing w:before="100" w:beforeAutospacing="1" w:after="100" w:afterAutospacing="1" w:line="240" w:lineRule="auto"/>
        <w:jc w:val="both"/>
        <w:rPr>
          <w:rFonts w:ascii="Arial" w:eastAsia="Times New Roman" w:hAnsi="Arial" w:cs="Arial"/>
          <w:sz w:val="23"/>
          <w:szCs w:val="23"/>
        </w:rPr>
      </w:pPr>
      <w:proofErr w:type="spellStart"/>
      <w:r w:rsidRPr="00316E2E">
        <w:rPr>
          <w:rFonts w:ascii="Arial" w:eastAsia="Times New Roman" w:hAnsi="Arial" w:cs="Arial"/>
          <w:sz w:val="23"/>
          <w:szCs w:val="23"/>
        </w:rPr>
        <w:t>Nombre</w:t>
      </w:r>
      <w:proofErr w:type="spellEnd"/>
      <w:r w:rsidRPr="00316E2E">
        <w:rPr>
          <w:rFonts w:ascii="Arial" w:eastAsia="Times New Roman" w:hAnsi="Arial" w:cs="Arial"/>
          <w:sz w:val="23"/>
          <w:szCs w:val="23"/>
        </w:rPr>
        <w:t xml:space="preserve"> </w:t>
      </w:r>
      <w:proofErr w:type="spellStart"/>
      <w:r w:rsidRPr="00316E2E">
        <w:rPr>
          <w:rFonts w:ascii="Arial" w:eastAsia="Times New Roman" w:hAnsi="Arial" w:cs="Arial"/>
          <w:sz w:val="23"/>
          <w:szCs w:val="23"/>
        </w:rPr>
        <w:t>completo</w:t>
      </w:r>
      <w:proofErr w:type="spellEnd"/>
    </w:p>
    <w:p w:rsidR="00316E2E" w:rsidRPr="00316E2E" w:rsidRDefault="00316E2E" w:rsidP="00C6595D">
      <w:pPr>
        <w:numPr>
          <w:ilvl w:val="0"/>
          <w:numId w:val="1"/>
        </w:numPr>
        <w:shd w:val="clear" w:color="auto" w:fill="FFFFFF"/>
        <w:spacing w:before="100" w:beforeAutospacing="1" w:after="100" w:afterAutospacing="1" w:line="240" w:lineRule="auto"/>
        <w:jc w:val="both"/>
        <w:rPr>
          <w:rFonts w:ascii="Arial" w:eastAsia="Times New Roman" w:hAnsi="Arial" w:cs="Arial"/>
          <w:sz w:val="23"/>
          <w:szCs w:val="23"/>
        </w:rPr>
      </w:pPr>
      <w:proofErr w:type="spellStart"/>
      <w:r w:rsidRPr="00316E2E">
        <w:rPr>
          <w:rFonts w:ascii="Arial" w:eastAsia="Times New Roman" w:hAnsi="Arial" w:cs="Arial"/>
          <w:sz w:val="23"/>
          <w:szCs w:val="23"/>
        </w:rPr>
        <w:t>Sexo</w:t>
      </w:r>
      <w:proofErr w:type="spellEnd"/>
    </w:p>
    <w:p w:rsidR="00316E2E" w:rsidRPr="00316E2E" w:rsidRDefault="00316E2E" w:rsidP="00C6595D">
      <w:pPr>
        <w:numPr>
          <w:ilvl w:val="0"/>
          <w:numId w:val="1"/>
        </w:numPr>
        <w:shd w:val="clear" w:color="auto" w:fill="FFFFFF"/>
        <w:spacing w:before="100" w:beforeAutospacing="1" w:after="100" w:afterAutospacing="1" w:line="240" w:lineRule="auto"/>
        <w:jc w:val="both"/>
        <w:rPr>
          <w:rFonts w:ascii="Arial" w:eastAsia="Times New Roman" w:hAnsi="Arial" w:cs="Arial"/>
          <w:sz w:val="23"/>
          <w:szCs w:val="23"/>
        </w:rPr>
      </w:pPr>
      <w:proofErr w:type="spellStart"/>
      <w:r w:rsidRPr="00316E2E">
        <w:rPr>
          <w:rFonts w:ascii="Arial" w:eastAsia="Times New Roman" w:hAnsi="Arial" w:cs="Arial"/>
          <w:sz w:val="23"/>
          <w:szCs w:val="23"/>
        </w:rPr>
        <w:t>Fecha</w:t>
      </w:r>
      <w:proofErr w:type="spellEnd"/>
      <w:r w:rsidRPr="00316E2E">
        <w:rPr>
          <w:rFonts w:ascii="Arial" w:eastAsia="Times New Roman" w:hAnsi="Arial" w:cs="Arial"/>
          <w:sz w:val="23"/>
          <w:szCs w:val="23"/>
        </w:rPr>
        <w:t xml:space="preserve"> de </w:t>
      </w:r>
      <w:proofErr w:type="spellStart"/>
      <w:r w:rsidRPr="00316E2E">
        <w:rPr>
          <w:rFonts w:ascii="Arial" w:eastAsia="Times New Roman" w:hAnsi="Arial" w:cs="Arial"/>
          <w:sz w:val="23"/>
          <w:szCs w:val="23"/>
        </w:rPr>
        <w:t>nacimiento</w:t>
      </w:r>
      <w:proofErr w:type="spellEnd"/>
    </w:p>
    <w:p w:rsidR="00316E2E" w:rsidRPr="00316E2E" w:rsidRDefault="00316E2E" w:rsidP="00C6595D">
      <w:pPr>
        <w:numPr>
          <w:ilvl w:val="0"/>
          <w:numId w:val="1"/>
        </w:numPr>
        <w:shd w:val="clear" w:color="auto" w:fill="FFFFFF"/>
        <w:spacing w:before="100" w:beforeAutospacing="1" w:after="100" w:afterAutospacing="1" w:line="240" w:lineRule="auto"/>
        <w:jc w:val="both"/>
        <w:rPr>
          <w:rFonts w:ascii="Arial" w:eastAsia="Times New Roman" w:hAnsi="Arial" w:cs="Arial"/>
          <w:sz w:val="23"/>
          <w:szCs w:val="23"/>
        </w:rPr>
      </w:pPr>
      <w:proofErr w:type="spellStart"/>
      <w:r w:rsidRPr="00316E2E">
        <w:rPr>
          <w:rFonts w:ascii="Arial" w:eastAsia="Times New Roman" w:hAnsi="Arial" w:cs="Arial"/>
          <w:sz w:val="23"/>
          <w:szCs w:val="23"/>
        </w:rPr>
        <w:t>Domicilio</w:t>
      </w:r>
      <w:proofErr w:type="spellEnd"/>
    </w:p>
    <w:p w:rsidR="00316E2E" w:rsidRPr="00316E2E" w:rsidRDefault="00316E2E" w:rsidP="00C6595D">
      <w:pPr>
        <w:numPr>
          <w:ilvl w:val="0"/>
          <w:numId w:val="1"/>
        </w:numPr>
        <w:shd w:val="clear" w:color="auto" w:fill="FFFFFF"/>
        <w:spacing w:before="100" w:beforeAutospacing="1" w:after="100" w:afterAutospacing="1" w:line="240" w:lineRule="auto"/>
        <w:jc w:val="both"/>
        <w:rPr>
          <w:rFonts w:ascii="Arial" w:eastAsia="Times New Roman" w:hAnsi="Arial" w:cs="Arial"/>
          <w:sz w:val="23"/>
          <w:szCs w:val="23"/>
        </w:rPr>
      </w:pPr>
      <w:proofErr w:type="spellStart"/>
      <w:r w:rsidRPr="00316E2E">
        <w:rPr>
          <w:rFonts w:ascii="Arial" w:eastAsia="Times New Roman" w:hAnsi="Arial" w:cs="Arial"/>
          <w:sz w:val="23"/>
          <w:szCs w:val="23"/>
        </w:rPr>
        <w:t>Teléfono</w:t>
      </w:r>
      <w:proofErr w:type="spellEnd"/>
      <w:r w:rsidRPr="00316E2E">
        <w:rPr>
          <w:rFonts w:ascii="Arial" w:eastAsia="Times New Roman" w:hAnsi="Arial" w:cs="Arial"/>
          <w:sz w:val="23"/>
          <w:szCs w:val="23"/>
        </w:rPr>
        <w:t xml:space="preserve"> </w:t>
      </w:r>
      <w:proofErr w:type="spellStart"/>
      <w:r w:rsidRPr="00316E2E">
        <w:rPr>
          <w:rFonts w:ascii="Arial" w:eastAsia="Times New Roman" w:hAnsi="Arial" w:cs="Arial"/>
          <w:sz w:val="23"/>
          <w:szCs w:val="23"/>
        </w:rPr>
        <w:t>fijo</w:t>
      </w:r>
      <w:proofErr w:type="spellEnd"/>
      <w:r w:rsidRPr="00316E2E">
        <w:rPr>
          <w:rFonts w:ascii="Arial" w:eastAsia="Times New Roman" w:hAnsi="Arial" w:cs="Arial"/>
          <w:sz w:val="23"/>
          <w:szCs w:val="23"/>
        </w:rPr>
        <w:t xml:space="preserve"> y/o </w:t>
      </w:r>
      <w:proofErr w:type="spellStart"/>
      <w:r w:rsidRPr="00316E2E">
        <w:rPr>
          <w:rFonts w:ascii="Arial" w:eastAsia="Times New Roman" w:hAnsi="Arial" w:cs="Arial"/>
          <w:sz w:val="23"/>
          <w:szCs w:val="23"/>
        </w:rPr>
        <w:t>celular</w:t>
      </w:r>
      <w:proofErr w:type="spellEnd"/>
    </w:p>
    <w:p w:rsidR="00316E2E" w:rsidRPr="00316E2E" w:rsidRDefault="00316E2E" w:rsidP="00C6595D">
      <w:pPr>
        <w:numPr>
          <w:ilvl w:val="0"/>
          <w:numId w:val="1"/>
        </w:numPr>
        <w:shd w:val="clear" w:color="auto" w:fill="FFFFFF"/>
        <w:spacing w:before="100" w:beforeAutospacing="1" w:after="100" w:afterAutospacing="1" w:line="240" w:lineRule="auto"/>
        <w:jc w:val="both"/>
        <w:rPr>
          <w:rFonts w:ascii="Arial" w:eastAsia="Times New Roman" w:hAnsi="Arial" w:cs="Arial"/>
          <w:sz w:val="23"/>
          <w:szCs w:val="23"/>
        </w:rPr>
      </w:pPr>
      <w:proofErr w:type="spellStart"/>
      <w:r w:rsidRPr="00316E2E">
        <w:rPr>
          <w:rFonts w:ascii="Arial" w:eastAsia="Times New Roman" w:hAnsi="Arial" w:cs="Arial"/>
          <w:sz w:val="23"/>
          <w:szCs w:val="23"/>
        </w:rPr>
        <w:t>Correo</w:t>
      </w:r>
      <w:proofErr w:type="spellEnd"/>
      <w:r w:rsidRPr="00316E2E">
        <w:rPr>
          <w:rFonts w:ascii="Arial" w:eastAsia="Times New Roman" w:hAnsi="Arial" w:cs="Arial"/>
          <w:sz w:val="23"/>
          <w:szCs w:val="23"/>
        </w:rPr>
        <w:t xml:space="preserve"> </w:t>
      </w:r>
      <w:proofErr w:type="spellStart"/>
      <w:r w:rsidRPr="00316E2E">
        <w:rPr>
          <w:rFonts w:ascii="Arial" w:eastAsia="Times New Roman" w:hAnsi="Arial" w:cs="Arial"/>
          <w:sz w:val="23"/>
          <w:szCs w:val="23"/>
        </w:rPr>
        <w:t>electrónico</w:t>
      </w:r>
      <w:proofErr w:type="spellEnd"/>
    </w:p>
    <w:p w:rsidR="00316E2E" w:rsidRPr="00316E2E" w:rsidRDefault="00316E2E" w:rsidP="00C6595D">
      <w:pPr>
        <w:numPr>
          <w:ilvl w:val="0"/>
          <w:numId w:val="1"/>
        </w:numPr>
        <w:shd w:val="clear" w:color="auto" w:fill="FFFFFF"/>
        <w:spacing w:before="100" w:beforeAutospacing="1" w:after="100" w:afterAutospacing="1" w:line="240" w:lineRule="auto"/>
        <w:jc w:val="both"/>
        <w:rPr>
          <w:rFonts w:ascii="Arial" w:eastAsia="Times New Roman" w:hAnsi="Arial" w:cs="Arial"/>
          <w:sz w:val="23"/>
          <w:szCs w:val="23"/>
        </w:rPr>
      </w:pPr>
      <w:r w:rsidRPr="00316E2E">
        <w:rPr>
          <w:rFonts w:ascii="Arial" w:eastAsia="Times New Roman" w:hAnsi="Arial" w:cs="Arial"/>
          <w:sz w:val="23"/>
          <w:szCs w:val="23"/>
        </w:rPr>
        <w:t xml:space="preserve">ID de Facebook, Twitter, LinkedIn, entre </w:t>
      </w:r>
      <w:proofErr w:type="spellStart"/>
      <w:r w:rsidRPr="00316E2E">
        <w:rPr>
          <w:rFonts w:ascii="Arial" w:eastAsia="Times New Roman" w:hAnsi="Arial" w:cs="Arial"/>
          <w:sz w:val="23"/>
          <w:szCs w:val="23"/>
        </w:rPr>
        <w:t>otros</w:t>
      </w:r>
      <w:proofErr w:type="spellEnd"/>
    </w:p>
    <w:p w:rsidR="00C6595D" w:rsidRDefault="00316E2E" w:rsidP="00C6595D">
      <w:pPr>
        <w:spacing w:after="0" w:line="240" w:lineRule="auto"/>
        <w:jc w:val="both"/>
        <w:rPr>
          <w:rFonts w:ascii="Arial" w:eastAsia="Times New Roman" w:hAnsi="Arial" w:cs="Arial"/>
          <w:sz w:val="23"/>
          <w:szCs w:val="23"/>
          <w:shd w:val="clear" w:color="auto" w:fill="FFFFFF"/>
          <w:lang w:val="es-MX"/>
        </w:rPr>
      </w:pPr>
      <w:r w:rsidRPr="00316E2E">
        <w:rPr>
          <w:rFonts w:ascii="Arial" w:eastAsia="Times New Roman" w:hAnsi="Arial" w:cs="Arial"/>
          <w:sz w:val="23"/>
          <w:szCs w:val="23"/>
          <w:shd w:val="clear" w:color="auto" w:fill="FFFFFF"/>
          <w:lang w:val="es-MX"/>
        </w:rPr>
        <w:t>Es importante informarle que usted tiene Derecho al procedimiento para ejercer  los Derechos ARCO (Acceso, Rectificación y Cancelación) de sus datos personales, a Oponerse al tratamiento de los mismos o a revocar el consentimiento que para dicho fin nos haya otorgado, así como para interponer los medios de defensa establecidos en el marco normativo.</w:t>
      </w:r>
      <w:r w:rsidRPr="00316E2E">
        <w:rPr>
          <w:rFonts w:ascii="Arial" w:eastAsia="Times New Roman" w:hAnsi="Arial" w:cs="Arial"/>
          <w:sz w:val="23"/>
          <w:szCs w:val="23"/>
          <w:lang w:val="es-MX"/>
        </w:rPr>
        <w:br/>
      </w:r>
      <w:r w:rsidRPr="00316E2E">
        <w:rPr>
          <w:rFonts w:ascii="Arial" w:eastAsia="Times New Roman" w:hAnsi="Arial" w:cs="Arial"/>
          <w:sz w:val="23"/>
          <w:szCs w:val="23"/>
          <w:lang w:val="es-MX"/>
        </w:rPr>
        <w:br/>
      </w:r>
      <w:proofErr w:type="spellStart"/>
      <w:r w:rsidRPr="00316E2E">
        <w:rPr>
          <w:rFonts w:ascii="Arial" w:eastAsia="Times New Roman" w:hAnsi="Arial" w:cs="Arial"/>
          <w:sz w:val="23"/>
          <w:szCs w:val="23"/>
          <w:shd w:val="clear" w:color="auto" w:fill="FFFFFF"/>
          <w:lang w:val="es-MX"/>
        </w:rPr>
        <w:t>Calmécac</w:t>
      </w:r>
      <w:proofErr w:type="spellEnd"/>
      <w:r w:rsidRPr="00316E2E">
        <w:rPr>
          <w:rFonts w:ascii="Arial" w:eastAsia="Times New Roman" w:hAnsi="Arial" w:cs="Arial"/>
          <w:sz w:val="23"/>
          <w:szCs w:val="23"/>
          <w:shd w:val="clear" w:color="auto" w:fill="FFFFFF"/>
          <w:lang w:val="es-MX"/>
        </w:rPr>
        <w:t xml:space="preserve"> Asesores Profesionales S.C., para cumplir la(s) finalidad(es) necesarias anteriormente descrita(s) u otras aquellas exigidas legalmente o por las autoridades </w:t>
      </w:r>
      <w:r w:rsidRPr="00316E2E">
        <w:rPr>
          <w:rFonts w:ascii="Arial" w:eastAsia="Times New Roman" w:hAnsi="Arial" w:cs="Arial"/>
          <w:sz w:val="23"/>
          <w:szCs w:val="23"/>
          <w:shd w:val="clear" w:color="auto" w:fill="FFFFFF"/>
          <w:lang w:val="es-MX"/>
        </w:rPr>
        <w:lastRenderedPageBreak/>
        <w:t xml:space="preserve">competentes, sólo transferirá los datos necesarios en los casos legalmente previstos, enviando un correo electrónico a: </w:t>
      </w:r>
      <w:r w:rsidR="00C6595D">
        <w:rPr>
          <w:rFonts w:ascii="Arial" w:eastAsia="Times New Roman" w:hAnsi="Arial" w:cs="Arial"/>
          <w:sz w:val="23"/>
          <w:szCs w:val="23"/>
          <w:shd w:val="clear" w:color="auto" w:fill="FFFFFF"/>
          <w:lang w:val="es-MX"/>
        </w:rPr>
        <w:t>contacto@calmecacasesores.com</w:t>
      </w:r>
      <w:r w:rsidRPr="00316E2E">
        <w:rPr>
          <w:rFonts w:ascii="Arial" w:eastAsia="Times New Roman" w:hAnsi="Arial" w:cs="Arial"/>
          <w:sz w:val="23"/>
          <w:szCs w:val="23"/>
          <w:shd w:val="clear" w:color="auto" w:fill="FFFFFF"/>
          <w:lang w:val="es-MX"/>
        </w:rPr>
        <w:t>, donde se le atenderá en tiempo y forma.</w:t>
      </w:r>
    </w:p>
    <w:p w:rsidR="00316E2E" w:rsidRPr="00316E2E" w:rsidRDefault="00316E2E" w:rsidP="00C6595D">
      <w:pPr>
        <w:spacing w:after="0" w:line="240" w:lineRule="auto"/>
        <w:jc w:val="both"/>
        <w:rPr>
          <w:rFonts w:ascii="Times New Roman" w:eastAsia="Times New Roman" w:hAnsi="Times New Roman" w:cs="Times New Roman"/>
          <w:sz w:val="24"/>
          <w:szCs w:val="24"/>
          <w:lang w:val="es-MX"/>
        </w:rPr>
      </w:pPr>
      <w:r w:rsidRPr="00316E2E">
        <w:rPr>
          <w:rFonts w:ascii="Arial" w:eastAsia="Times New Roman" w:hAnsi="Arial" w:cs="Arial"/>
          <w:sz w:val="23"/>
          <w:szCs w:val="23"/>
          <w:lang w:val="es-MX"/>
        </w:rPr>
        <w:br/>
      </w:r>
      <w:r w:rsidRPr="00316E2E">
        <w:rPr>
          <w:rFonts w:ascii="Arial" w:eastAsia="Times New Roman" w:hAnsi="Arial" w:cs="Arial"/>
          <w:sz w:val="23"/>
          <w:szCs w:val="23"/>
          <w:shd w:val="clear" w:color="auto" w:fill="FFFFFF"/>
          <w:lang w:val="es-MX"/>
        </w:rPr>
        <w:t>Usted o su representante legal podrá ejercer cualquiera de los Derechos de Acceso, Rectificación, Cancelación u Oposición (en lo sucesivo “Derechos ARCO”), así como revocar su consentimiento para el tratamiento de sus datos personales, mediante el llenado correctamente del Formulario de Ejercicio de Derechos ARCO, en idioma español, que se encuentra a su disposición en la pági</w:t>
      </w:r>
      <w:r w:rsidR="00C6595D">
        <w:rPr>
          <w:rFonts w:ascii="Arial" w:eastAsia="Times New Roman" w:hAnsi="Arial" w:cs="Arial"/>
          <w:sz w:val="23"/>
          <w:szCs w:val="23"/>
          <w:shd w:val="clear" w:color="auto" w:fill="FFFFFF"/>
          <w:lang w:val="es-MX"/>
        </w:rPr>
        <w:t>na web www.calmecacasesores.com</w:t>
      </w:r>
      <w:r w:rsidRPr="00316E2E">
        <w:rPr>
          <w:rFonts w:ascii="Arial" w:eastAsia="Times New Roman" w:hAnsi="Arial" w:cs="Arial"/>
          <w:sz w:val="23"/>
          <w:szCs w:val="23"/>
          <w:shd w:val="clear" w:color="auto" w:fill="FFFFFF"/>
          <w:lang w:val="es-MX"/>
        </w:rPr>
        <w:t>, misma que contiene todos los elementos para poder atender su solicitud conforme a la normatividad.</w:t>
      </w:r>
      <w:r w:rsidRPr="00316E2E">
        <w:rPr>
          <w:rFonts w:ascii="Arial" w:eastAsia="Times New Roman" w:hAnsi="Arial" w:cs="Arial"/>
          <w:sz w:val="23"/>
          <w:szCs w:val="23"/>
          <w:lang w:val="es-MX"/>
        </w:rPr>
        <w:br/>
      </w:r>
      <w:r w:rsidRPr="00316E2E">
        <w:rPr>
          <w:rFonts w:ascii="Arial" w:eastAsia="Times New Roman" w:hAnsi="Arial" w:cs="Arial"/>
          <w:sz w:val="23"/>
          <w:szCs w:val="23"/>
          <w:lang w:val="es-MX"/>
        </w:rPr>
        <w:br/>
      </w:r>
      <w:r w:rsidRPr="00316E2E">
        <w:rPr>
          <w:rFonts w:ascii="Arial" w:eastAsia="Times New Roman" w:hAnsi="Arial" w:cs="Arial"/>
          <w:sz w:val="23"/>
          <w:szCs w:val="23"/>
          <w:shd w:val="clear" w:color="auto" w:fill="FFFFFF"/>
          <w:lang w:val="es-MX"/>
        </w:rPr>
        <w:t>La Solicitud de Derechos ARCO deberá ser promovida conteniendo al menos los siguientes datos:</w:t>
      </w:r>
    </w:p>
    <w:p w:rsidR="00316E2E" w:rsidRPr="00316E2E" w:rsidRDefault="00316E2E" w:rsidP="00C6595D">
      <w:pPr>
        <w:numPr>
          <w:ilvl w:val="0"/>
          <w:numId w:val="2"/>
        </w:numPr>
        <w:shd w:val="clear" w:color="auto" w:fill="FFFFFF"/>
        <w:spacing w:before="100" w:beforeAutospacing="1" w:after="100" w:afterAutospacing="1" w:line="240" w:lineRule="auto"/>
        <w:jc w:val="both"/>
        <w:rPr>
          <w:rFonts w:ascii="Arial" w:eastAsia="Times New Roman" w:hAnsi="Arial" w:cs="Arial"/>
          <w:sz w:val="23"/>
          <w:szCs w:val="23"/>
          <w:lang w:val="es-MX"/>
        </w:rPr>
      </w:pPr>
      <w:r w:rsidRPr="00316E2E">
        <w:rPr>
          <w:rFonts w:ascii="Arial" w:eastAsia="Times New Roman" w:hAnsi="Arial" w:cs="Arial"/>
          <w:sz w:val="23"/>
          <w:szCs w:val="23"/>
          <w:lang w:val="es-MX"/>
        </w:rPr>
        <w:t>Nombre del interesado, y en su caso, de su representante legal, tutor o sucesor, con el documento que crédito tal representación legal</w:t>
      </w:r>
    </w:p>
    <w:p w:rsidR="00316E2E" w:rsidRPr="00316E2E" w:rsidRDefault="00316E2E" w:rsidP="00C6595D">
      <w:pPr>
        <w:numPr>
          <w:ilvl w:val="0"/>
          <w:numId w:val="2"/>
        </w:numPr>
        <w:shd w:val="clear" w:color="auto" w:fill="FFFFFF"/>
        <w:spacing w:before="100" w:beforeAutospacing="1" w:after="100" w:afterAutospacing="1" w:line="240" w:lineRule="auto"/>
        <w:jc w:val="both"/>
        <w:rPr>
          <w:rFonts w:ascii="Arial" w:eastAsia="Times New Roman" w:hAnsi="Arial" w:cs="Arial"/>
          <w:sz w:val="23"/>
          <w:szCs w:val="23"/>
          <w:lang w:val="es-MX"/>
        </w:rPr>
      </w:pPr>
      <w:r w:rsidRPr="00316E2E">
        <w:rPr>
          <w:rFonts w:ascii="Arial" w:eastAsia="Times New Roman" w:hAnsi="Arial" w:cs="Arial"/>
          <w:sz w:val="23"/>
          <w:szCs w:val="23"/>
          <w:lang w:val="es-MX"/>
        </w:rPr>
        <w:t>La expresión y la acreditación de su interés</w:t>
      </w:r>
    </w:p>
    <w:p w:rsidR="00CC5D60" w:rsidRPr="00C6595D" w:rsidRDefault="00316E2E" w:rsidP="00C6595D">
      <w:pPr>
        <w:numPr>
          <w:ilvl w:val="0"/>
          <w:numId w:val="2"/>
        </w:numPr>
        <w:shd w:val="clear" w:color="auto" w:fill="FFFFFF"/>
        <w:spacing w:before="100" w:beforeAutospacing="1" w:after="100" w:afterAutospacing="1" w:line="240" w:lineRule="auto"/>
        <w:jc w:val="both"/>
        <w:rPr>
          <w:rFonts w:ascii="Arial" w:eastAsia="Times New Roman" w:hAnsi="Arial" w:cs="Arial"/>
          <w:sz w:val="23"/>
          <w:szCs w:val="23"/>
          <w:lang w:val="es-MX"/>
        </w:rPr>
      </w:pPr>
      <w:r w:rsidRPr="00316E2E">
        <w:rPr>
          <w:rFonts w:ascii="Arial" w:eastAsia="Times New Roman" w:hAnsi="Arial" w:cs="Arial"/>
          <w:sz w:val="23"/>
          <w:szCs w:val="23"/>
          <w:lang w:val="es-MX"/>
        </w:rPr>
        <w:t>El nombre del te</w:t>
      </w:r>
      <w:r w:rsidR="00C6595D">
        <w:rPr>
          <w:rFonts w:ascii="Arial" w:eastAsia="Times New Roman" w:hAnsi="Arial" w:cs="Arial"/>
          <w:sz w:val="23"/>
          <w:szCs w:val="23"/>
          <w:lang w:val="es-MX"/>
        </w:rPr>
        <w:t xml:space="preserve">rcero perjudicado, si </w:t>
      </w:r>
      <w:proofErr w:type="spellStart"/>
      <w:r w:rsidR="00C6595D">
        <w:rPr>
          <w:rFonts w:ascii="Arial" w:eastAsia="Times New Roman" w:hAnsi="Arial" w:cs="Arial"/>
          <w:sz w:val="23"/>
          <w:szCs w:val="23"/>
          <w:lang w:val="es-MX"/>
        </w:rPr>
        <w:t>lo</w:t>
      </w:r>
      <w:proofErr w:type="spellEnd"/>
      <w:r w:rsidR="00C6595D">
        <w:rPr>
          <w:rFonts w:ascii="Arial" w:eastAsia="Times New Roman" w:hAnsi="Arial" w:cs="Arial"/>
          <w:sz w:val="23"/>
          <w:szCs w:val="23"/>
          <w:lang w:val="es-MX"/>
        </w:rPr>
        <w:t xml:space="preserve"> hubiere</w:t>
      </w:r>
      <w:bookmarkStart w:id="0" w:name="_GoBack"/>
      <w:bookmarkEnd w:id="0"/>
    </w:p>
    <w:sectPr w:rsidR="00CC5D60" w:rsidRPr="00C65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7265"/>
    <w:multiLevelType w:val="multilevel"/>
    <w:tmpl w:val="CBF0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9726C"/>
    <w:multiLevelType w:val="multilevel"/>
    <w:tmpl w:val="B264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2E"/>
    <w:rsid w:val="00000817"/>
    <w:rsid w:val="00004D2E"/>
    <w:rsid w:val="000E4C34"/>
    <w:rsid w:val="000F0FEC"/>
    <w:rsid w:val="000F2CD4"/>
    <w:rsid w:val="00133E99"/>
    <w:rsid w:val="001B62D4"/>
    <w:rsid w:val="00224440"/>
    <w:rsid w:val="00263EF6"/>
    <w:rsid w:val="002946C5"/>
    <w:rsid w:val="002B2903"/>
    <w:rsid w:val="00316E2E"/>
    <w:rsid w:val="00411715"/>
    <w:rsid w:val="004A0615"/>
    <w:rsid w:val="004B15C5"/>
    <w:rsid w:val="004C0E92"/>
    <w:rsid w:val="005528B5"/>
    <w:rsid w:val="00561B98"/>
    <w:rsid w:val="00571A25"/>
    <w:rsid w:val="005B53BD"/>
    <w:rsid w:val="006320C6"/>
    <w:rsid w:val="006756EE"/>
    <w:rsid w:val="006D629B"/>
    <w:rsid w:val="0078498F"/>
    <w:rsid w:val="007C7749"/>
    <w:rsid w:val="007F6AEB"/>
    <w:rsid w:val="009C2553"/>
    <w:rsid w:val="009D65F4"/>
    <w:rsid w:val="00A53FF3"/>
    <w:rsid w:val="00B07876"/>
    <w:rsid w:val="00B61066"/>
    <w:rsid w:val="00BB21C5"/>
    <w:rsid w:val="00C6595D"/>
    <w:rsid w:val="00CD5E81"/>
    <w:rsid w:val="00CF5C3A"/>
    <w:rsid w:val="00D633D3"/>
    <w:rsid w:val="00D72C3D"/>
    <w:rsid w:val="00DA025C"/>
    <w:rsid w:val="00E0648A"/>
    <w:rsid w:val="00F515D1"/>
    <w:rsid w:val="00F6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707A"/>
  <w15:chartTrackingRefBased/>
  <w15:docId w15:val="{DEA57F3B-0F29-4B17-B8A0-18FE992F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7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Gómez</dc:creator>
  <cp:keywords/>
  <dc:description/>
  <cp:lastModifiedBy>Manuel Gómez</cp:lastModifiedBy>
  <cp:revision>1</cp:revision>
  <dcterms:created xsi:type="dcterms:W3CDTF">2017-01-12T14:29:00Z</dcterms:created>
  <dcterms:modified xsi:type="dcterms:W3CDTF">2017-01-12T18:12:00Z</dcterms:modified>
</cp:coreProperties>
</file>